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204" w:rsidRPr="008F5790" w:rsidRDefault="00F61204" w:rsidP="00A27345">
      <w:pPr>
        <w:jc w:val="center"/>
        <w:rPr>
          <w:rFonts w:ascii="Arial" w:hAnsi="Arial" w:cs="Arial"/>
          <w:b/>
          <w:color w:val="000000"/>
        </w:rPr>
      </w:pPr>
      <w:r w:rsidRPr="008F5790">
        <w:rPr>
          <w:rFonts w:ascii="Arial" w:hAnsi="Arial" w:cs="Arial"/>
          <w:b/>
          <w:color w:val="000000"/>
        </w:rPr>
        <w:t>DECRETO Nº 129</w:t>
      </w:r>
      <w:r w:rsidR="004D4541">
        <w:rPr>
          <w:rFonts w:ascii="Arial" w:hAnsi="Arial" w:cs="Arial"/>
          <w:b/>
          <w:color w:val="000000"/>
        </w:rPr>
        <w:t>3</w:t>
      </w:r>
      <w:r w:rsidRPr="008F5790">
        <w:rPr>
          <w:rFonts w:ascii="Arial" w:hAnsi="Arial" w:cs="Arial"/>
          <w:b/>
          <w:color w:val="000000"/>
        </w:rPr>
        <w:t>/2020</w:t>
      </w:r>
    </w:p>
    <w:p w:rsidR="00F61204" w:rsidRPr="008F5790" w:rsidRDefault="00F61204" w:rsidP="00A27345">
      <w:pPr>
        <w:jc w:val="both"/>
        <w:rPr>
          <w:rFonts w:ascii="Arial" w:hAnsi="Arial" w:cs="Arial"/>
          <w:bCs/>
          <w:color w:val="000000"/>
        </w:rPr>
      </w:pPr>
    </w:p>
    <w:p w:rsidR="00F61204" w:rsidRDefault="00F61204" w:rsidP="00A27345">
      <w:pPr>
        <w:jc w:val="center"/>
        <w:rPr>
          <w:rFonts w:ascii="Arial" w:hAnsi="Arial" w:cs="Arial"/>
          <w:b/>
          <w:color w:val="000000" w:themeColor="text1"/>
        </w:rPr>
      </w:pPr>
    </w:p>
    <w:p w:rsidR="00F61204" w:rsidRDefault="00F61204" w:rsidP="004D4541">
      <w:pPr>
        <w:ind w:left="4248" w:firstLine="708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Altera Art. 3° do Decreto 1</w:t>
      </w:r>
      <w:r w:rsidR="00A27345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/>
          <w:color w:val="000000" w:themeColor="text1"/>
        </w:rPr>
        <w:t>29</w:t>
      </w:r>
      <w:r w:rsidR="00AA454E">
        <w:rPr>
          <w:rFonts w:ascii="Arial" w:hAnsi="Arial" w:cs="Arial"/>
          <w:b/>
          <w:color w:val="000000" w:themeColor="text1"/>
        </w:rPr>
        <w:t>2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</w:rPr>
        <w:t xml:space="preserve"> de 23 de março de 2020. </w:t>
      </w:r>
    </w:p>
    <w:p w:rsidR="00F61204" w:rsidRDefault="00F61204" w:rsidP="00A27345">
      <w:pPr>
        <w:jc w:val="center"/>
        <w:rPr>
          <w:rFonts w:ascii="Arial" w:hAnsi="Arial" w:cs="Arial"/>
          <w:b/>
          <w:color w:val="000000" w:themeColor="text1"/>
        </w:rPr>
      </w:pPr>
    </w:p>
    <w:p w:rsidR="00E930EC" w:rsidRDefault="00E930EC" w:rsidP="00A27345">
      <w:pPr>
        <w:ind w:firstLine="708"/>
        <w:jc w:val="both"/>
        <w:rPr>
          <w:rFonts w:ascii="Arial" w:hAnsi="Arial" w:cs="Arial"/>
          <w:bCs/>
          <w:color w:val="000000"/>
        </w:rPr>
      </w:pPr>
      <w:r w:rsidRPr="008F5790">
        <w:rPr>
          <w:rFonts w:ascii="Arial" w:hAnsi="Arial" w:cs="Arial"/>
          <w:bCs/>
          <w:color w:val="000000"/>
        </w:rPr>
        <w:t>O Prefeito Municipal de Sete de Setembro, Estado do Rio Grande do Sul, no uso das atribuições, especialmente as que lhe são conferidas pelo artigo 92 da Lei Orgânica do Município, e</w:t>
      </w:r>
    </w:p>
    <w:p w:rsidR="00A27345" w:rsidRPr="008F5790" w:rsidRDefault="00A27345" w:rsidP="00A27345">
      <w:pPr>
        <w:ind w:firstLine="708"/>
        <w:jc w:val="both"/>
        <w:rPr>
          <w:rFonts w:ascii="Arial" w:hAnsi="Arial" w:cs="Arial"/>
          <w:bCs/>
          <w:color w:val="000000"/>
        </w:rPr>
      </w:pPr>
    </w:p>
    <w:p w:rsidR="00A27345" w:rsidRPr="004D4541" w:rsidRDefault="00A27345" w:rsidP="00A27345">
      <w:pPr>
        <w:ind w:firstLine="708"/>
        <w:jc w:val="both"/>
        <w:rPr>
          <w:rFonts w:ascii="Arial" w:hAnsi="Arial" w:cs="Arial"/>
        </w:rPr>
      </w:pPr>
      <w:r w:rsidRPr="004D4541">
        <w:rPr>
          <w:rFonts w:ascii="Arial" w:hAnsi="Arial" w:cs="Arial"/>
          <w:b/>
        </w:rPr>
        <w:t>Art. 1º</w:t>
      </w:r>
      <w:r w:rsidRPr="004D4541">
        <w:rPr>
          <w:rFonts w:ascii="Arial" w:hAnsi="Arial" w:cs="Arial"/>
        </w:rPr>
        <w:t xml:space="preserve"> - Fica</w:t>
      </w:r>
      <w:bookmarkStart w:id="1" w:name="_Hlk20128999"/>
      <w:bookmarkStart w:id="2" w:name="_Hlk20128983"/>
      <w:r w:rsidRPr="004D4541">
        <w:rPr>
          <w:rFonts w:ascii="Arial" w:hAnsi="Arial" w:cs="Arial"/>
        </w:rPr>
        <w:t xml:space="preserve"> alterado o Art. </w:t>
      </w:r>
      <w:r w:rsidRPr="004D4541">
        <w:rPr>
          <w:rFonts w:ascii="Arial" w:hAnsi="Arial" w:cs="Arial"/>
        </w:rPr>
        <w:t>3</w:t>
      </w:r>
      <w:r w:rsidRPr="004D4541">
        <w:rPr>
          <w:rFonts w:ascii="Arial" w:hAnsi="Arial" w:cs="Arial"/>
        </w:rPr>
        <w:t xml:space="preserve">° </w:t>
      </w:r>
      <w:bookmarkEnd w:id="1"/>
      <w:bookmarkEnd w:id="2"/>
      <w:r w:rsidRPr="004D4541">
        <w:rPr>
          <w:rFonts w:ascii="Arial" w:hAnsi="Arial" w:cs="Arial"/>
        </w:rPr>
        <w:t>do Decreto 1.293 de 23 de março de 2020</w:t>
      </w:r>
      <w:r w:rsidRPr="004D4541">
        <w:rPr>
          <w:rFonts w:ascii="Arial" w:hAnsi="Arial" w:cs="Arial"/>
        </w:rPr>
        <w:t>, o qual passa a vigorar com a seguinte redação:</w:t>
      </w:r>
    </w:p>
    <w:p w:rsidR="00F61204" w:rsidRPr="00A27345" w:rsidRDefault="00F61204" w:rsidP="00A27345">
      <w:pPr>
        <w:jc w:val="center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</w:p>
    <w:p w:rsidR="008F5E07" w:rsidRPr="00A27345" w:rsidRDefault="008F5E07" w:rsidP="00A27345">
      <w:pPr>
        <w:jc w:val="center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A2734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CAPÍTULO I</w:t>
      </w:r>
    </w:p>
    <w:p w:rsidR="008F5E07" w:rsidRPr="00A27345" w:rsidRDefault="008F5E07" w:rsidP="00A27345">
      <w:pPr>
        <w:jc w:val="center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  <w:r w:rsidRPr="00A27345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DOS EMPREENDIMENTOS PRIVADO</w:t>
      </w:r>
    </w:p>
    <w:p w:rsidR="00E930EC" w:rsidRPr="00A27345" w:rsidRDefault="00E930EC" w:rsidP="00A27345">
      <w:pPr>
        <w:jc w:val="center"/>
        <w:rPr>
          <w:rFonts w:ascii="Arial" w:hAnsi="Arial" w:cs="Arial"/>
          <w:b/>
          <w:i/>
          <w:iCs/>
          <w:color w:val="000000" w:themeColor="text1"/>
          <w:sz w:val="22"/>
          <w:szCs w:val="22"/>
        </w:rPr>
      </w:pPr>
    </w:p>
    <w:p w:rsidR="008F5E07" w:rsidRPr="00A27345" w:rsidRDefault="008F5E07" w:rsidP="00A27345">
      <w:pPr>
        <w:ind w:left="1416" w:firstLine="708"/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Art. 3º Fica determinado o fechamento de estabelecimentos comerciais e de prestação de serviços, entidades sociais, igrejas, academias de ginástica, à exceção de:</w:t>
      </w:r>
    </w:p>
    <w:p w:rsidR="008F5E07" w:rsidRPr="00A27345" w:rsidRDefault="00A27345" w:rsidP="00A27345">
      <w:pPr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                     </w:t>
      </w:r>
      <w:r w:rsidR="008F5E07"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I - farmácias;</w:t>
      </w:r>
    </w:p>
    <w:p w:rsidR="008F5E07" w:rsidRPr="00A27345" w:rsidRDefault="00A27345" w:rsidP="00A27345">
      <w:pPr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                    </w:t>
      </w:r>
      <w:r w:rsidR="008F5E07"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II - clínicas de atendimento na área da saúde;</w:t>
      </w:r>
    </w:p>
    <w:p w:rsidR="008F5E07" w:rsidRPr="00A27345" w:rsidRDefault="00A27345" w:rsidP="00A27345">
      <w:pPr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                    </w:t>
      </w:r>
      <w:r w:rsidR="008F5E07"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III - mercados e supermercados;</w:t>
      </w:r>
    </w:p>
    <w:p w:rsidR="008F5E07" w:rsidRPr="00A27345" w:rsidRDefault="00A27345" w:rsidP="00A27345">
      <w:pPr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                    </w:t>
      </w:r>
      <w:r w:rsidR="008F5E07"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IV - restaurantes, padarias e lancherias; </w:t>
      </w:r>
    </w:p>
    <w:p w:rsidR="008F5E07" w:rsidRPr="00A27345" w:rsidRDefault="00A27345" w:rsidP="00A27345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                    </w:t>
      </w:r>
      <w:r w:rsidR="008F5E07"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V - postos de combustíveis, oficinas mecânicas, </w:t>
      </w:r>
      <w:r w:rsidR="008F5E07" w:rsidRPr="00A27345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borracharias</w:t>
      </w:r>
      <w:r w:rsidR="008F5E07"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e </w:t>
      </w:r>
      <w:r w:rsidR="008F5E07" w:rsidRPr="00A27345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indústrias;</w:t>
      </w:r>
    </w:p>
    <w:p w:rsidR="008F5E07" w:rsidRPr="00A27345" w:rsidRDefault="00A27345" w:rsidP="00A27345">
      <w:pPr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                    </w:t>
      </w:r>
      <w:r w:rsidR="008F5E07" w:rsidRPr="00A27345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8F5E07"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VI - agropecuárias e demais estabelecimentos de venda de produtos animais; </w:t>
      </w:r>
    </w:p>
    <w:p w:rsidR="008F5E07" w:rsidRPr="00A27345" w:rsidRDefault="00A27345" w:rsidP="00A27345">
      <w:pPr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                    </w:t>
      </w:r>
      <w:r w:rsidR="008F5E07"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VII - bancos e instituições financeiras;</w:t>
      </w:r>
    </w:p>
    <w:p w:rsidR="008F5E07" w:rsidRPr="00A27345" w:rsidRDefault="00A27345" w:rsidP="00A27345">
      <w:pPr>
        <w:ind w:left="708"/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        </w:t>
      </w:r>
      <w:r w:rsidR="008F5E07"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VIII - pontos de recebimento de produtos agrícolas e pecuários</w:t>
      </w:r>
      <w:r w:rsidR="008F5E07" w:rsidRPr="00A27345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 bem como, escritórios 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8F5E07" w:rsidRPr="00A27345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de planejamento agrícola</w:t>
      </w:r>
      <w:r w:rsidR="008F5E07"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.</w:t>
      </w:r>
    </w:p>
    <w:p w:rsidR="008F5E07" w:rsidRPr="00A27345" w:rsidRDefault="008F5E07" w:rsidP="00A27345">
      <w:pPr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</w:p>
    <w:p w:rsidR="008F5E07" w:rsidRPr="00A27345" w:rsidRDefault="008F5E07" w:rsidP="00A27345">
      <w:pPr>
        <w:ind w:left="708" w:firstLine="495"/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§ 1º Os estabelecimentos autorizados ao funcionamento, na forma deste artigo, </w:t>
      </w:r>
      <w:r w:rsid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 </w:t>
      </w:r>
      <w:r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deverão adotar, de forma preferencial, o sistema de entrega em domicílio de seus produtos, a fim de evitar, na medida do possível, aglomeração de pessoas.</w:t>
      </w:r>
    </w:p>
    <w:p w:rsidR="008F5E07" w:rsidRPr="00A27345" w:rsidRDefault="008F5E07" w:rsidP="00A27345">
      <w:pPr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</w:p>
    <w:p w:rsidR="008F5E07" w:rsidRDefault="008F5E07" w:rsidP="00A27345">
      <w:pPr>
        <w:ind w:left="708" w:firstLine="708"/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A27345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§ 2º Os estabelecimentos não listados neste Art. Devem adotar medidas preventivas e com o objetivo de resguardar o interesse público da saúde coletiva, com suas atividades suspensas pelo período previsto para a calamidade pública.</w:t>
      </w:r>
    </w:p>
    <w:p w:rsidR="00A27345" w:rsidRPr="00A27345" w:rsidRDefault="00A27345" w:rsidP="00A27345">
      <w:pPr>
        <w:ind w:left="708" w:firstLine="708"/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</w:p>
    <w:p w:rsidR="00A27345" w:rsidRPr="008F5790" w:rsidRDefault="00A27345" w:rsidP="00A27345">
      <w:pPr>
        <w:ind w:firstLine="708"/>
        <w:jc w:val="both"/>
        <w:rPr>
          <w:rFonts w:ascii="Arial" w:hAnsi="Arial" w:cs="Arial"/>
          <w:bCs/>
          <w:color w:val="000000"/>
        </w:rPr>
      </w:pPr>
      <w:r w:rsidRPr="00A27345">
        <w:rPr>
          <w:rFonts w:ascii="Arial" w:hAnsi="Arial" w:cs="Arial"/>
          <w:b/>
          <w:color w:val="000000"/>
        </w:rPr>
        <w:t>Art. 2</w:t>
      </w:r>
      <w:r w:rsidRPr="00A27345">
        <w:rPr>
          <w:rFonts w:ascii="Arial" w:hAnsi="Arial" w:cs="Arial"/>
          <w:b/>
          <w:color w:val="000000"/>
        </w:rPr>
        <w:t xml:space="preserve"> -</w:t>
      </w:r>
      <w:r>
        <w:rPr>
          <w:rFonts w:ascii="Arial" w:hAnsi="Arial" w:cs="Arial"/>
          <w:bCs/>
          <w:color w:val="000000"/>
        </w:rPr>
        <w:t xml:space="preserve"> </w:t>
      </w:r>
      <w:r w:rsidRPr="008F5790">
        <w:rPr>
          <w:rFonts w:ascii="Arial" w:hAnsi="Arial" w:cs="Arial"/>
          <w:bCs/>
          <w:color w:val="000000"/>
        </w:rPr>
        <w:t>As medidas previstas neste Decreto poderão ser reavaliadas a qualquer momento, de acordo com a situação epidemiológica do Município.</w:t>
      </w:r>
    </w:p>
    <w:p w:rsidR="00A27345" w:rsidRPr="008F5790" w:rsidRDefault="00A27345" w:rsidP="00A27345">
      <w:pPr>
        <w:jc w:val="both"/>
        <w:rPr>
          <w:rFonts w:ascii="Arial" w:hAnsi="Arial" w:cs="Arial"/>
          <w:bCs/>
          <w:color w:val="000000"/>
        </w:rPr>
      </w:pPr>
    </w:p>
    <w:p w:rsidR="00E930EC" w:rsidRPr="00A27345" w:rsidRDefault="00A27345" w:rsidP="00A27345">
      <w:pPr>
        <w:ind w:firstLine="708"/>
        <w:jc w:val="both"/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A27345">
        <w:rPr>
          <w:rFonts w:ascii="Arial" w:hAnsi="Arial" w:cs="Arial"/>
          <w:b/>
          <w:color w:val="000000"/>
        </w:rPr>
        <w:t>Art. 3</w:t>
      </w:r>
      <w:r w:rsidRPr="00A27345">
        <w:rPr>
          <w:rFonts w:ascii="Arial" w:hAnsi="Arial" w:cs="Arial"/>
          <w:b/>
          <w:color w:val="000000"/>
        </w:rPr>
        <w:t xml:space="preserve"> -</w:t>
      </w:r>
      <w:r>
        <w:rPr>
          <w:rFonts w:ascii="Arial" w:hAnsi="Arial" w:cs="Arial"/>
          <w:bCs/>
          <w:color w:val="000000"/>
        </w:rPr>
        <w:t xml:space="preserve"> </w:t>
      </w:r>
      <w:r w:rsidRPr="008F5790">
        <w:rPr>
          <w:rFonts w:ascii="Arial" w:hAnsi="Arial" w:cs="Arial"/>
          <w:bCs/>
          <w:color w:val="000000"/>
        </w:rPr>
        <w:t>Este Decreto entra em vigor na data de sua publicação</w:t>
      </w:r>
    </w:p>
    <w:p w:rsidR="008F5E07" w:rsidRPr="00DA2432" w:rsidRDefault="008F5E07" w:rsidP="00A27345">
      <w:pPr>
        <w:jc w:val="both"/>
        <w:rPr>
          <w:rFonts w:ascii="Arial" w:hAnsi="Arial" w:cs="Arial"/>
          <w:bCs/>
          <w:color w:val="000000" w:themeColor="text1"/>
        </w:rPr>
      </w:pPr>
    </w:p>
    <w:p w:rsidR="00E930EC" w:rsidRPr="008F5790" w:rsidRDefault="00E930EC" w:rsidP="00A27345">
      <w:pPr>
        <w:ind w:firstLine="708"/>
        <w:jc w:val="both"/>
        <w:rPr>
          <w:rFonts w:ascii="Arial" w:hAnsi="Arial" w:cs="Arial"/>
          <w:b/>
          <w:color w:val="000000"/>
        </w:rPr>
      </w:pPr>
      <w:r w:rsidRPr="008F5790">
        <w:rPr>
          <w:rFonts w:ascii="Arial" w:hAnsi="Arial" w:cs="Arial"/>
          <w:b/>
          <w:color w:val="000000"/>
        </w:rPr>
        <w:t>GABINETE DO PREFEITO MUNICIPAL DE SETE DE SETEMBRO, AOS 2</w:t>
      </w:r>
      <w:r w:rsidR="004D4541">
        <w:rPr>
          <w:rFonts w:ascii="Arial" w:hAnsi="Arial" w:cs="Arial"/>
          <w:b/>
          <w:color w:val="000000"/>
        </w:rPr>
        <w:t>5</w:t>
      </w:r>
      <w:r w:rsidRPr="008F5790">
        <w:rPr>
          <w:rFonts w:ascii="Arial" w:hAnsi="Arial" w:cs="Arial"/>
          <w:b/>
          <w:color w:val="000000"/>
        </w:rPr>
        <w:t xml:space="preserve"> DIAS DO MÊS DE MARÇO DE 2020.</w:t>
      </w:r>
    </w:p>
    <w:p w:rsidR="00E930EC" w:rsidRPr="004D4541" w:rsidRDefault="00E930EC" w:rsidP="004D4541">
      <w:pPr>
        <w:jc w:val="both"/>
        <w:rPr>
          <w:rFonts w:ascii="Arial" w:hAnsi="Arial" w:cs="Arial"/>
          <w:bCs/>
          <w:color w:val="000000"/>
        </w:rPr>
      </w:pPr>
      <w:r w:rsidRPr="008F5790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Márcio Politowski</w:t>
      </w:r>
    </w:p>
    <w:p w:rsidR="004D4541" w:rsidRDefault="004D4541" w:rsidP="004D4541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                                   </w:t>
      </w:r>
      <w:r w:rsidR="00E930EC" w:rsidRPr="008F5790">
        <w:rPr>
          <w:rFonts w:ascii="Arial" w:hAnsi="Arial" w:cs="Arial"/>
          <w:bCs/>
          <w:color w:val="000000"/>
        </w:rPr>
        <w:t>Prefeito Municipal</w:t>
      </w:r>
    </w:p>
    <w:p w:rsidR="00E930EC" w:rsidRPr="004D4541" w:rsidRDefault="004D4541" w:rsidP="004D4541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</w:t>
      </w:r>
      <w:r w:rsidR="00E930EC" w:rsidRPr="008F5790">
        <w:rPr>
          <w:rFonts w:ascii="Arial" w:hAnsi="Arial" w:cs="Arial"/>
          <w:b/>
          <w:color w:val="000000"/>
        </w:rPr>
        <w:t>Jason Paluchowski</w:t>
      </w:r>
    </w:p>
    <w:p w:rsidR="004D4541" w:rsidRDefault="00E930EC" w:rsidP="00A27345">
      <w:pPr>
        <w:jc w:val="both"/>
        <w:rPr>
          <w:rFonts w:ascii="Arial" w:hAnsi="Arial" w:cs="Arial"/>
          <w:bCs/>
          <w:color w:val="000000"/>
        </w:rPr>
      </w:pPr>
      <w:r w:rsidRPr="008F5790">
        <w:rPr>
          <w:rFonts w:ascii="Arial" w:hAnsi="Arial" w:cs="Arial"/>
          <w:bCs/>
          <w:color w:val="000000"/>
        </w:rPr>
        <w:t>Sec. de Administração e Planejamento</w:t>
      </w:r>
    </w:p>
    <w:p w:rsidR="004D4541" w:rsidRDefault="004D4541" w:rsidP="00A27345">
      <w:pPr>
        <w:jc w:val="both"/>
        <w:rPr>
          <w:rFonts w:ascii="Arial" w:hAnsi="Arial" w:cs="Arial"/>
          <w:bCs/>
          <w:color w:val="000000"/>
        </w:rPr>
      </w:pPr>
    </w:p>
    <w:p w:rsidR="002337BB" w:rsidRPr="004D4541" w:rsidRDefault="00E930EC" w:rsidP="004D4541">
      <w:pPr>
        <w:jc w:val="both"/>
        <w:rPr>
          <w:rFonts w:ascii="Arial" w:hAnsi="Arial" w:cs="Arial"/>
          <w:bCs/>
          <w:color w:val="000000"/>
        </w:rPr>
      </w:pPr>
      <w:r w:rsidRPr="008F5790">
        <w:rPr>
          <w:rFonts w:ascii="Arial" w:hAnsi="Arial" w:cs="Arial"/>
          <w:b/>
          <w:color w:val="000000"/>
        </w:rPr>
        <w:t>Registre-se. Publique-se. Cumpra-se.</w:t>
      </w:r>
    </w:p>
    <w:sectPr w:rsidR="002337BB" w:rsidRPr="004D4541" w:rsidSect="004D4541">
      <w:headerReference w:type="default" r:id="rId6"/>
      <w:footerReference w:type="default" r:id="rId7"/>
      <w:pgSz w:w="11906" w:h="16838"/>
      <w:pgMar w:top="1417" w:right="1133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7F0" w:rsidRDefault="00D027F0" w:rsidP="00F61204">
      <w:r>
        <w:separator/>
      </w:r>
    </w:p>
  </w:endnote>
  <w:endnote w:type="continuationSeparator" w:id="0">
    <w:p w:rsidR="00D027F0" w:rsidRDefault="00D027F0" w:rsidP="00F6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204" w:rsidRPr="000D450A" w:rsidRDefault="00F61204" w:rsidP="00F61204">
    <w:pPr>
      <w:pStyle w:val="Rodap"/>
      <w:pBdr>
        <w:top w:val="single" w:sz="4" w:space="2" w:color="auto"/>
      </w:pBdr>
      <w:jc w:val="center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>R</w:t>
    </w:r>
    <w:r w:rsidRPr="000D450A">
      <w:rPr>
        <w:rFonts w:ascii="Arial" w:hAnsi="Arial" w:cs="Arial"/>
        <w:sz w:val="18"/>
        <w:szCs w:val="18"/>
      </w:rPr>
      <w:t>ua Edmundo Grassel, 1245 – CEP 97960-000 – FONE (55) 3614-2318 / 2315</w:t>
    </w:r>
  </w:p>
  <w:p w:rsidR="00F61204" w:rsidRPr="000D450A" w:rsidRDefault="00F61204" w:rsidP="00F61204">
    <w:pPr>
      <w:pStyle w:val="Rodap"/>
      <w:jc w:val="center"/>
      <w:rPr>
        <w:rFonts w:ascii="Arial" w:hAnsi="Arial" w:cs="Arial"/>
        <w:sz w:val="18"/>
        <w:szCs w:val="18"/>
      </w:rPr>
    </w:pPr>
    <w:r w:rsidRPr="000D450A">
      <w:rPr>
        <w:rFonts w:ascii="Arial" w:hAnsi="Arial" w:cs="Arial"/>
        <w:sz w:val="18"/>
        <w:szCs w:val="18"/>
      </w:rPr>
      <w:t xml:space="preserve">E-mail: </w:t>
    </w:r>
    <w:r w:rsidRPr="00B32C74">
      <w:rPr>
        <w:rStyle w:val="Hyperlink"/>
        <w:rFonts w:ascii="Arial" w:hAnsi="Arial" w:cs="Arial"/>
        <w:sz w:val="18"/>
        <w:szCs w:val="18"/>
      </w:rPr>
      <w:t>admin@pmsetedesetembro.com.br</w:t>
    </w:r>
  </w:p>
  <w:p w:rsidR="00F61204" w:rsidRPr="000D450A" w:rsidRDefault="00F61204" w:rsidP="00F61204">
    <w:pPr>
      <w:pStyle w:val="Rodap"/>
      <w:jc w:val="center"/>
      <w:rPr>
        <w:rFonts w:ascii="Arial" w:hAnsi="Arial" w:cs="Arial"/>
        <w:sz w:val="18"/>
        <w:szCs w:val="18"/>
      </w:rPr>
    </w:pPr>
    <w:r w:rsidRPr="000D450A">
      <w:rPr>
        <w:rFonts w:ascii="Arial" w:hAnsi="Arial" w:cs="Arial"/>
        <w:sz w:val="18"/>
        <w:szCs w:val="18"/>
      </w:rPr>
      <w:t>www.setedesetembro.rs.gov.br</w:t>
    </w:r>
  </w:p>
  <w:p w:rsidR="00F61204" w:rsidRDefault="00F61204" w:rsidP="00F61204">
    <w:pPr>
      <w:pStyle w:val="Rodap"/>
      <w:tabs>
        <w:tab w:val="clear" w:pos="4252"/>
        <w:tab w:val="clear" w:pos="8504"/>
        <w:tab w:val="left" w:pos="17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7F0" w:rsidRDefault="00D027F0" w:rsidP="00F61204">
      <w:r>
        <w:separator/>
      </w:r>
    </w:p>
  </w:footnote>
  <w:footnote w:type="continuationSeparator" w:id="0">
    <w:p w:rsidR="00D027F0" w:rsidRDefault="00D027F0" w:rsidP="00F6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204" w:rsidRPr="00B32C74" w:rsidRDefault="00F61204" w:rsidP="00F61204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2593" o:spid="_x0000_s2051" type="#_x0000_t75" style="position:absolute;left:0;text-align:left;margin-left:0;margin-top:0;width:495.95pt;height:547.95pt;z-index:-251655168;mso-position-horizontal:center;mso-position-horizontal-relative:margin;mso-position-vertical:center;mso-position-vertical-relative:margin" o:allowincell="f">
          <v:imagedata r:id="rId1" o:title="SLOGAN" gain="19661f" blacklevel="22938f"/>
          <w10:wrap anchorx="margin" anchory="margin"/>
        </v:shape>
      </w:pict>
    </w:r>
    <w:r>
      <w:rPr>
        <w:rFonts w:ascii="Arial" w:hAnsi="Arial" w:cs="Arial"/>
        <w:b/>
        <w:noProof/>
        <w:sz w:val="32"/>
        <w:szCs w:val="32"/>
      </w:rPr>
      <w:object w:dxaOrig="3737" w:dyaOrig="4357">
        <v:shape id="_x0000_s2050" type="#_x0000_t75" style="position:absolute;left:0;text-align:left;margin-left:-1.5pt;margin-top:-6.4pt;width:71.7pt;height:76.65pt;z-index:251660288">
          <v:imagedata r:id="rId2" o:title=""/>
        </v:shape>
        <o:OLEObject Type="Embed" ProgID="CorelDraw.Graphic.9" ShapeID="_x0000_s2050" DrawAspect="Content" ObjectID="_1646658780" r:id="rId3"/>
      </w:object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5344795</wp:posOffset>
          </wp:positionH>
          <wp:positionV relativeFrom="paragraph">
            <wp:posOffset>-114300</wp:posOffset>
          </wp:positionV>
          <wp:extent cx="918845" cy="990600"/>
          <wp:effectExtent l="0" t="0" r="0" b="0"/>
          <wp:wrapSquare wrapText="bothSides"/>
          <wp:docPr id="22" name="Imagem 22" descr="C:\Meus documentos\Minhas imagen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C:\Meus documentos\Minhas imagens\logo.jpg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2C74">
      <w:rPr>
        <w:rFonts w:ascii="Arial" w:hAnsi="Arial" w:cs="Arial"/>
        <w:b/>
        <w:sz w:val="32"/>
        <w:szCs w:val="32"/>
      </w:rPr>
      <w:t>Estado do Rio Grande do Sul</w:t>
    </w:r>
  </w:p>
  <w:p w:rsidR="00F61204" w:rsidRPr="00B32C74" w:rsidRDefault="00F61204" w:rsidP="00F61204">
    <w:pPr>
      <w:pStyle w:val="Cabealho"/>
      <w:jc w:val="center"/>
      <w:rPr>
        <w:rFonts w:ascii="Arial" w:hAnsi="Arial" w:cs="Arial"/>
        <w:b/>
        <w:sz w:val="32"/>
        <w:szCs w:val="32"/>
      </w:rPr>
    </w:pPr>
    <w:r w:rsidRPr="00B32C74">
      <w:rPr>
        <w:rFonts w:ascii="Arial" w:hAnsi="Arial" w:cs="Arial"/>
        <w:b/>
        <w:sz w:val="32"/>
        <w:szCs w:val="32"/>
      </w:rPr>
      <w:t>Prefeitura Municipal</w:t>
    </w:r>
  </w:p>
  <w:p w:rsidR="00F61204" w:rsidRDefault="00F61204" w:rsidP="00F61204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  <w:r w:rsidRPr="00B32C74">
      <w:rPr>
        <w:rFonts w:ascii="Arial" w:hAnsi="Arial" w:cs="Arial"/>
        <w:b/>
        <w:sz w:val="32"/>
        <w:szCs w:val="32"/>
      </w:rPr>
      <w:t>Sete de Setembro</w:t>
    </w:r>
  </w:p>
  <w:p w:rsidR="00F61204" w:rsidRDefault="00F61204" w:rsidP="00F61204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sz w:val="32"/>
        <w:szCs w:val="32"/>
      </w:rPr>
    </w:pPr>
  </w:p>
  <w:p w:rsidR="00F61204" w:rsidRPr="00F61204" w:rsidRDefault="00F61204" w:rsidP="00F612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07"/>
    <w:rsid w:val="002337BB"/>
    <w:rsid w:val="004D4541"/>
    <w:rsid w:val="008F5E07"/>
    <w:rsid w:val="00A27345"/>
    <w:rsid w:val="00AA454E"/>
    <w:rsid w:val="00CB1D93"/>
    <w:rsid w:val="00CE3A0C"/>
    <w:rsid w:val="00D027F0"/>
    <w:rsid w:val="00E930EC"/>
    <w:rsid w:val="00F6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AF040E"/>
  <w15:chartTrackingRefBased/>
  <w15:docId w15:val="{93C119BD-63A8-498B-B8F3-C5B1D76C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E07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612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61204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12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1204"/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uiPriority w:val="99"/>
    <w:unhideWhenUsed/>
    <w:rsid w:val="00F612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file:///C:\Meus%20documentos\Minhas%20imagens\logo.jpg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4</cp:revision>
  <cp:lastPrinted>2020-03-25T19:26:00Z</cp:lastPrinted>
  <dcterms:created xsi:type="dcterms:W3CDTF">2020-03-25T18:30:00Z</dcterms:created>
  <dcterms:modified xsi:type="dcterms:W3CDTF">2020-03-25T19:27:00Z</dcterms:modified>
</cp:coreProperties>
</file>